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866" w:rsidRPr="00883299" w:rsidRDefault="00C56866" w:rsidP="00C5686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299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C56866" w:rsidRPr="00883299" w:rsidRDefault="00C56866" w:rsidP="00C5686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299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r w:rsidR="00B04416" w:rsidRPr="00883299">
        <w:rPr>
          <w:rFonts w:ascii="Times New Roman" w:hAnsi="Times New Roman" w:cs="Times New Roman"/>
          <w:b/>
          <w:bCs/>
          <w:sz w:val="24"/>
          <w:szCs w:val="24"/>
        </w:rPr>
        <w:t>МБДОУ «Детский сад комбинированного вида № 53»</w:t>
      </w:r>
      <w:r w:rsidRPr="00883299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C56866" w:rsidRDefault="00C56866" w:rsidP="00C5686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299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883299" w:rsidRPr="00883299" w:rsidRDefault="00F90752" w:rsidP="00C5686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2014 -</w:t>
      </w:r>
      <w:r w:rsidR="00883299">
        <w:rPr>
          <w:rFonts w:ascii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3299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C56866" w:rsidRDefault="00C56866" w:rsidP="00C56866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C56866" w:rsidTr="007F7CE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C56866" w:rsidTr="007F7CE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  <w:outlineLvl w:val="1"/>
            </w:pPr>
            <w:bookmarkStart w:id="0" w:name="Par43"/>
            <w:bookmarkEnd w:id="0"/>
            <w: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</w:p>
        </w:tc>
      </w:tr>
      <w:tr w:rsidR="00C56866" w:rsidTr="007F7CE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125</w:t>
            </w:r>
          </w:p>
        </w:tc>
      </w:tr>
      <w:tr w:rsidR="00C56866" w:rsidTr="007F7CE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125</w:t>
            </w:r>
          </w:p>
        </w:tc>
      </w:tr>
      <w:tr w:rsidR="00C56866" w:rsidTr="007F7CE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-</w:t>
            </w:r>
          </w:p>
        </w:tc>
      </w:tr>
      <w:tr w:rsidR="00C56866" w:rsidTr="007F7CE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-</w:t>
            </w:r>
          </w:p>
        </w:tc>
      </w:tr>
      <w:tr w:rsidR="00C56866" w:rsidTr="007F7CE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-</w:t>
            </w:r>
          </w:p>
        </w:tc>
      </w:tr>
      <w:tr w:rsidR="00C56866" w:rsidTr="007F7CE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C56866">
            <w:pPr>
              <w:pStyle w:val="ConsPlusNormal"/>
              <w:jc w:val="center"/>
            </w:pPr>
            <w:r>
              <w:t>22</w:t>
            </w:r>
          </w:p>
        </w:tc>
      </w:tr>
      <w:tr w:rsidR="00C56866" w:rsidTr="007F7CE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103</w:t>
            </w:r>
          </w:p>
        </w:tc>
      </w:tr>
      <w:tr w:rsidR="00C56866" w:rsidTr="007F7CE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125/100%</w:t>
            </w:r>
          </w:p>
        </w:tc>
      </w:tr>
      <w:tr w:rsidR="00C56866" w:rsidTr="007F7CE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125/100%</w:t>
            </w:r>
          </w:p>
        </w:tc>
      </w:tr>
      <w:tr w:rsidR="00C56866" w:rsidTr="007F7CE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-</w:t>
            </w:r>
          </w:p>
        </w:tc>
      </w:tr>
      <w:tr w:rsidR="00C56866" w:rsidTr="007F7CE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-</w:t>
            </w:r>
          </w:p>
        </w:tc>
      </w:tr>
      <w:tr w:rsidR="00C56866" w:rsidTr="007F7CE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30/</w:t>
            </w:r>
            <w:r w:rsidR="00883299">
              <w:t>24</w:t>
            </w:r>
            <w:r>
              <w:t>%</w:t>
            </w:r>
          </w:p>
        </w:tc>
      </w:tr>
      <w:tr w:rsidR="00C56866" w:rsidTr="007F7CE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30/</w:t>
            </w:r>
            <w:r w:rsidR="00883299">
              <w:t>24</w:t>
            </w:r>
            <w:r>
              <w:t>%</w:t>
            </w:r>
          </w:p>
        </w:tc>
      </w:tr>
      <w:tr w:rsidR="00C56866" w:rsidTr="007F7CE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30/</w:t>
            </w:r>
            <w:r w:rsidR="00883299">
              <w:t>24</w:t>
            </w:r>
            <w:r>
              <w:t>%</w:t>
            </w:r>
          </w:p>
        </w:tc>
      </w:tr>
      <w:tr w:rsidR="00C56866" w:rsidTr="007F7CE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C56866">
            <w:pPr>
              <w:pStyle w:val="ConsPlusNormal"/>
              <w:jc w:val="center"/>
            </w:pPr>
            <w:r>
              <w:t>30/</w:t>
            </w:r>
            <w:r w:rsidR="00883299">
              <w:t>24</w:t>
            </w:r>
            <w:r>
              <w:t>%</w:t>
            </w:r>
          </w:p>
        </w:tc>
      </w:tr>
      <w:tr w:rsidR="00C56866" w:rsidTr="007F7CE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F90752" w:rsidP="007F7CE9">
            <w:pPr>
              <w:pStyle w:val="ConsPlusNormal"/>
              <w:jc w:val="center"/>
            </w:pPr>
            <w:r>
              <w:t>62</w:t>
            </w:r>
          </w:p>
        </w:tc>
      </w:tr>
      <w:tr w:rsidR="00C56866" w:rsidTr="007F7CE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9</w:t>
            </w:r>
          </w:p>
        </w:tc>
      </w:tr>
      <w:tr w:rsidR="00C56866" w:rsidTr="007F7CE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B04416" w:rsidP="007F7CE9">
            <w:pPr>
              <w:pStyle w:val="ConsPlusNormal"/>
              <w:jc w:val="center"/>
            </w:pPr>
            <w:r>
              <w:t>6</w:t>
            </w:r>
            <w:r w:rsidR="00C56866">
              <w:t>/</w:t>
            </w:r>
            <w:r w:rsidR="00ED232C">
              <w:t>67</w:t>
            </w:r>
            <w:bookmarkStart w:id="1" w:name="_GoBack"/>
            <w:bookmarkEnd w:id="1"/>
            <w:r w:rsidR="00C56866">
              <w:t>%</w:t>
            </w:r>
          </w:p>
        </w:tc>
      </w:tr>
      <w:tr w:rsidR="00C56866" w:rsidTr="007F7CE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B04416" w:rsidP="007F7CE9">
            <w:pPr>
              <w:pStyle w:val="ConsPlusNormal"/>
              <w:jc w:val="center"/>
            </w:pPr>
            <w:r>
              <w:t>5/55</w:t>
            </w:r>
            <w:r w:rsidR="00C56866">
              <w:t>%</w:t>
            </w:r>
          </w:p>
        </w:tc>
      </w:tr>
      <w:tr w:rsidR="00C56866" w:rsidTr="007F7CE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B04416" w:rsidP="007F7CE9">
            <w:pPr>
              <w:pStyle w:val="ConsPlusNormal"/>
              <w:jc w:val="center"/>
            </w:pPr>
            <w:r>
              <w:t>3</w:t>
            </w:r>
            <w:r w:rsidR="00C56866">
              <w:t>/</w:t>
            </w:r>
            <w:r>
              <w:t>33</w:t>
            </w:r>
            <w:r w:rsidR="00C56866">
              <w:t>%</w:t>
            </w:r>
          </w:p>
        </w:tc>
      </w:tr>
      <w:tr w:rsidR="00C56866" w:rsidTr="007F7CE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B04416" w:rsidP="007F7CE9">
            <w:pPr>
              <w:pStyle w:val="ConsPlusNormal"/>
              <w:jc w:val="center"/>
            </w:pPr>
            <w:r>
              <w:t>3</w:t>
            </w:r>
            <w:r w:rsidR="00C56866">
              <w:t>/</w:t>
            </w:r>
            <w:r>
              <w:t>33</w:t>
            </w:r>
            <w:r w:rsidR="00C56866">
              <w:t>%</w:t>
            </w:r>
          </w:p>
        </w:tc>
      </w:tr>
      <w:tr w:rsidR="00C56866" w:rsidTr="007F7CE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B04416" w:rsidP="007F7CE9">
            <w:pPr>
              <w:pStyle w:val="ConsPlusNormal"/>
              <w:jc w:val="center"/>
            </w:pPr>
            <w:r>
              <w:t>9</w:t>
            </w:r>
            <w:r w:rsidR="00C56866">
              <w:t>/</w:t>
            </w:r>
            <w:r>
              <w:t>100</w:t>
            </w:r>
            <w:r w:rsidR="00C56866">
              <w:t>%</w:t>
            </w:r>
          </w:p>
        </w:tc>
      </w:tr>
      <w:tr w:rsidR="00C56866" w:rsidTr="007F7CE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</w:pPr>
            <w: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B04416" w:rsidP="007F7CE9">
            <w:pPr>
              <w:pStyle w:val="ConsPlusNormal"/>
              <w:jc w:val="center"/>
            </w:pPr>
            <w:r>
              <w:t>3</w:t>
            </w:r>
            <w:r w:rsidR="00C56866">
              <w:t>/</w:t>
            </w:r>
            <w:r>
              <w:t>33</w:t>
            </w:r>
            <w:r w:rsidR="00C56866">
              <w:t>%</w:t>
            </w:r>
          </w:p>
        </w:tc>
      </w:tr>
      <w:tr w:rsidR="00C56866" w:rsidTr="007F7CE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</w:pPr>
            <w: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B04416" w:rsidP="00B04416">
            <w:pPr>
              <w:pStyle w:val="ConsPlusNormal"/>
              <w:jc w:val="center"/>
            </w:pPr>
            <w:r>
              <w:t>6</w:t>
            </w:r>
            <w:r w:rsidR="00C56866">
              <w:t>/</w:t>
            </w:r>
            <w:r>
              <w:t>67</w:t>
            </w:r>
            <w:r w:rsidR="00C56866">
              <w:t>%</w:t>
            </w:r>
          </w:p>
        </w:tc>
      </w:tr>
      <w:tr w:rsidR="00C56866" w:rsidTr="007F7CE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B04416" w:rsidP="007F7CE9">
            <w:pPr>
              <w:pStyle w:val="ConsPlusNormal"/>
              <w:jc w:val="center"/>
            </w:pPr>
            <w:r>
              <w:t>9</w:t>
            </w:r>
            <w:r w:rsidR="00C56866">
              <w:t>/</w:t>
            </w:r>
            <w:r>
              <w:t>100</w:t>
            </w:r>
            <w:r w:rsidR="00C56866">
              <w:t>%</w:t>
            </w:r>
          </w:p>
        </w:tc>
      </w:tr>
      <w:tr w:rsidR="00C56866" w:rsidTr="007F7CE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</w:pPr>
            <w: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B04416" w:rsidP="007F7CE9">
            <w:pPr>
              <w:pStyle w:val="ConsPlusNormal"/>
              <w:jc w:val="center"/>
            </w:pPr>
            <w:r>
              <w:t>1</w:t>
            </w:r>
            <w:r w:rsidR="00C56866">
              <w:t>/</w:t>
            </w:r>
            <w:r>
              <w:t>11</w:t>
            </w:r>
            <w:r w:rsidR="00C56866">
              <w:t>%</w:t>
            </w:r>
          </w:p>
        </w:tc>
      </w:tr>
      <w:tr w:rsidR="00C56866" w:rsidTr="007F7CE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</w:pPr>
            <w: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B04416" w:rsidP="007F7CE9">
            <w:pPr>
              <w:pStyle w:val="ConsPlusNormal"/>
              <w:jc w:val="center"/>
            </w:pPr>
            <w:r>
              <w:t>0</w:t>
            </w:r>
            <w:r w:rsidR="00C56866">
              <w:t>/</w:t>
            </w:r>
            <w:r>
              <w:t>0</w:t>
            </w:r>
            <w:r w:rsidR="00C56866">
              <w:t>%</w:t>
            </w:r>
          </w:p>
        </w:tc>
      </w:tr>
      <w:tr w:rsidR="00C56866" w:rsidTr="007F7CE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B04416" w:rsidP="007F7CE9">
            <w:pPr>
              <w:pStyle w:val="ConsPlusNormal"/>
              <w:jc w:val="center"/>
            </w:pPr>
            <w:r>
              <w:t>0</w:t>
            </w:r>
            <w:r w:rsidR="00C56866">
              <w:t>/</w:t>
            </w:r>
            <w:r>
              <w:t>0</w:t>
            </w:r>
            <w:r w:rsidR="00C56866">
              <w:t>%</w:t>
            </w:r>
          </w:p>
        </w:tc>
      </w:tr>
      <w:tr w:rsidR="00C56866" w:rsidTr="007F7CE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471F73" w:rsidP="007F7CE9">
            <w:pPr>
              <w:pStyle w:val="ConsPlusNormal"/>
              <w:jc w:val="center"/>
            </w:pPr>
            <w:r>
              <w:t>2</w:t>
            </w:r>
            <w:r w:rsidR="00C56866">
              <w:t>/</w:t>
            </w:r>
            <w:r>
              <w:t>22</w:t>
            </w:r>
            <w:r w:rsidR="00C56866">
              <w:t>%</w:t>
            </w:r>
          </w:p>
        </w:tc>
      </w:tr>
      <w:tr w:rsidR="00C56866" w:rsidTr="007F7CE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B04416" w:rsidP="007F7CE9">
            <w:pPr>
              <w:pStyle w:val="ConsPlusNormal"/>
              <w:jc w:val="center"/>
            </w:pPr>
            <w:r>
              <w:t>4</w:t>
            </w:r>
            <w:r w:rsidR="00C56866">
              <w:t>/</w:t>
            </w:r>
            <w:r>
              <w:t>44</w:t>
            </w:r>
            <w:r w:rsidR="00C56866">
              <w:t>%</w:t>
            </w:r>
          </w:p>
        </w:tc>
      </w:tr>
      <w:tr w:rsidR="00C56866" w:rsidTr="007F7CE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lastRenderedPageBreak/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B04416" w:rsidP="007F7CE9">
            <w:pPr>
              <w:pStyle w:val="ConsPlusNormal"/>
              <w:jc w:val="center"/>
            </w:pPr>
            <w:r>
              <w:t>9</w:t>
            </w:r>
            <w:r w:rsidR="00C56866">
              <w:t>/</w:t>
            </w:r>
            <w:r>
              <w:t>100</w:t>
            </w:r>
            <w:r w:rsidR="00C56866">
              <w:t>%</w:t>
            </w:r>
          </w:p>
        </w:tc>
      </w:tr>
      <w:tr w:rsidR="00C56866" w:rsidTr="007F7CE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B04416" w:rsidP="00B04416">
            <w:pPr>
              <w:pStyle w:val="ConsPlusNormal"/>
              <w:jc w:val="center"/>
            </w:pPr>
            <w:r>
              <w:t>9</w:t>
            </w:r>
            <w:r w:rsidR="00C56866">
              <w:t>/</w:t>
            </w:r>
            <w:r>
              <w:t>125</w:t>
            </w:r>
          </w:p>
        </w:tc>
      </w:tr>
      <w:tr w:rsidR="00C56866" w:rsidTr="007F7CE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</w:p>
        </w:tc>
      </w:tr>
      <w:tr w:rsidR="00C56866" w:rsidTr="007F7CE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</w:pPr>
            <w: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B04416">
            <w:pPr>
              <w:pStyle w:val="ConsPlusNormal"/>
              <w:jc w:val="center"/>
            </w:pPr>
            <w:r>
              <w:t>да</w:t>
            </w:r>
          </w:p>
        </w:tc>
      </w:tr>
      <w:tr w:rsidR="00C56866" w:rsidTr="007F7CE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</w:pPr>
            <w: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B04416">
            <w:pPr>
              <w:pStyle w:val="ConsPlusNormal"/>
              <w:jc w:val="center"/>
            </w:pPr>
            <w:r>
              <w:t>да</w:t>
            </w:r>
          </w:p>
        </w:tc>
      </w:tr>
      <w:tr w:rsidR="00C56866" w:rsidTr="007F7CE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</w:pPr>
            <w: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B04416">
            <w:pPr>
              <w:pStyle w:val="ConsPlusNormal"/>
              <w:jc w:val="center"/>
            </w:pPr>
            <w:r>
              <w:t>да</w:t>
            </w:r>
          </w:p>
        </w:tc>
      </w:tr>
      <w:tr w:rsidR="00C56866" w:rsidTr="007F7CE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</w:pPr>
            <w: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B04416" w:rsidP="007F7CE9">
            <w:pPr>
              <w:pStyle w:val="ConsPlusNormal"/>
              <w:jc w:val="center"/>
            </w:pPr>
            <w:r>
              <w:t>-</w:t>
            </w:r>
          </w:p>
        </w:tc>
      </w:tr>
      <w:tr w:rsidR="00C56866" w:rsidTr="007F7CE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</w:pPr>
            <w: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нет</w:t>
            </w:r>
          </w:p>
        </w:tc>
      </w:tr>
      <w:tr w:rsidR="00C56866" w:rsidTr="007F7CE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</w:pPr>
            <w: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B04416" w:rsidP="007F7CE9">
            <w:pPr>
              <w:pStyle w:val="ConsPlusNormal"/>
              <w:jc w:val="center"/>
            </w:pPr>
            <w:r>
              <w:t>да</w:t>
            </w:r>
          </w:p>
        </w:tc>
      </w:tr>
      <w:tr w:rsidR="00C56866" w:rsidTr="007F7CE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  <w:outlineLvl w:val="1"/>
            </w:pPr>
            <w:bookmarkStart w:id="2" w:name="Par163"/>
            <w:bookmarkEnd w:id="2"/>
            <w: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</w:pPr>
            <w: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</w:p>
        </w:tc>
      </w:tr>
      <w:tr w:rsidR="00C56866" w:rsidTr="007F7CE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16" w:rsidRDefault="00B04416" w:rsidP="007F7CE9">
            <w:pPr>
              <w:pStyle w:val="ConsPlusNormal"/>
              <w:jc w:val="center"/>
            </w:pPr>
            <w:r>
              <w:t>1082/125 =</w:t>
            </w:r>
          </w:p>
          <w:p w:rsidR="00C56866" w:rsidRDefault="00B04416" w:rsidP="007F7CE9">
            <w:pPr>
              <w:pStyle w:val="ConsPlusNormal"/>
              <w:jc w:val="center"/>
            </w:pPr>
            <w:r>
              <w:t xml:space="preserve">8,6 </w:t>
            </w:r>
            <w:r w:rsidR="00C56866">
              <w:t>кв. м</w:t>
            </w:r>
          </w:p>
        </w:tc>
      </w:tr>
      <w:tr w:rsidR="00C56866" w:rsidTr="007F7CE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B04416" w:rsidP="007F7CE9">
            <w:pPr>
              <w:pStyle w:val="ConsPlusNormal"/>
              <w:jc w:val="center"/>
            </w:pPr>
            <w:r>
              <w:t xml:space="preserve">165 </w:t>
            </w:r>
            <w:r w:rsidR="00C56866">
              <w:t>кв. м</w:t>
            </w:r>
          </w:p>
        </w:tc>
      </w:tr>
      <w:tr w:rsidR="00C56866" w:rsidTr="007F7CE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</w:pPr>
            <w: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B04416">
            <w:pPr>
              <w:pStyle w:val="ConsPlusNormal"/>
              <w:jc w:val="center"/>
            </w:pPr>
            <w:r>
              <w:t>да</w:t>
            </w:r>
          </w:p>
        </w:tc>
      </w:tr>
      <w:tr w:rsidR="00C56866" w:rsidTr="007F7CE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</w:pPr>
            <w: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B04416">
            <w:pPr>
              <w:pStyle w:val="ConsPlusNormal"/>
              <w:jc w:val="center"/>
            </w:pPr>
            <w:r>
              <w:t>да</w:t>
            </w:r>
          </w:p>
        </w:tc>
      </w:tr>
      <w:tr w:rsidR="00C56866" w:rsidTr="007F7CE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7F7CE9">
            <w:pPr>
              <w:pStyle w:val="ConsPlusNormal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66" w:rsidRDefault="00C56866" w:rsidP="00B04416">
            <w:pPr>
              <w:pStyle w:val="ConsPlusNormal"/>
              <w:jc w:val="center"/>
            </w:pPr>
            <w:r>
              <w:t>да</w:t>
            </w:r>
          </w:p>
        </w:tc>
      </w:tr>
    </w:tbl>
    <w:p w:rsidR="00FD1C16" w:rsidRDefault="00FD1C16"/>
    <w:sectPr w:rsidR="00FD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66"/>
    <w:rsid w:val="00471F73"/>
    <w:rsid w:val="00883299"/>
    <w:rsid w:val="00B04416"/>
    <w:rsid w:val="00C56866"/>
    <w:rsid w:val="00ED232C"/>
    <w:rsid w:val="00ED44D4"/>
    <w:rsid w:val="00F90752"/>
    <w:rsid w:val="00F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6EF7D-615C-4F3C-971C-C55078F5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866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2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232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2017-06-20T07:17:00Z</cp:lastPrinted>
  <dcterms:created xsi:type="dcterms:W3CDTF">2017-06-05T12:07:00Z</dcterms:created>
  <dcterms:modified xsi:type="dcterms:W3CDTF">2017-06-20T07:18:00Z</dcterms:modified>
</cp:coreProperties>
</file>