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2C" w:rsidRDefault="007E182C" w:rsidP="007E182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основной 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МБДОУ</w:t>
      </w:r>
    </w:p>
    <w:p w:rsidR="007E182C" w:rsidRDefault="007E182C" w:rsidP="007E1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комбинированного вида 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53</w:t>
      </w:r>
      <w:r w:rsidRPr="00053C7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53C77">
        <w:rPr>
          <w:rFonts w:ascii="Times New Roman" w:hAnsi="Times New Roman" w:cs="Times New Roman"/>
          <w:b/>
          <w:sz w:val="28"/>
          <w:szCs w:val="28"/>
        </w:rPr>
        <w:t>.</w:t>
      </w:r>
    </w:p>
    <w:p w:rsidR="007E182C" w:rsidRPr="00982679" w:rsidRDefault="007E182C" w:rsidP="0098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Настоящая основная 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 53» (далее – Программа) является нормативно-управленческим документом и определяет содержание образования и особенности организации образовательного процесса муниципального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бюджетного  дошкольного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«Детский сад комбинированного вида № 53» (далее ДОУ).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Нормативно-правовой основой для разработки Программы является</w:t>
      </w:r>
      <w:r w:rsidRPr="00982679">
        <w:rPr>
          <w:rFonts w:ascii="Times New Roman" w:hAnsi="Times New Roman" w:cs="Times New Roman"/>
          <w:sz w:val="24"/>
          <w:szCs w:val="24"/>
        </w:rPr>
        <w:t>:</w:t>
      </w:r>
    </w:p>
    <w:p w:rsidR="007E182C" w:rsidRPr="00982679" w:rsidRDefault="007E182C" w:rsidP="00982679">
      <w:pPr>
        <w:pStyle w:val="5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hanging="294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 xml:space="preserve"> Конституция Российской Федерации;</w:t>
      </w:r>
    </w:p>
    <w:p w:rsidR="007E182C" w:rsidRPr="00982679" w:rsidRDefault="007E182C" w:rsidP="00982679">
      <w:pPr>
        <w:numPr>
          <w:ilvl w:val="0"/>
          <w:numId w:val="1"/>
        </w:numPr>
        <w:tabs>
          <w:tab w:val="clear" w:pos="792"/>
          <w:tab w:val="num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Федеральный закон Российской Федерации от 29.12.2012г. № 273-ФЗ «Об образовании в РФ»;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 xml:space="preserve">. № 1155 «Об утверждении федерального государственного образовательного стандарта дошкольного образования»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>. № 30384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>далее – ФГОС ДО);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>. № 26 «Об утверждении СанПиН 2.4.1.3049-13 «</w:t>
      </w:r>
      <w:proofErr w:type="spellStart"/>
      <w:r w:rsidRPr="0098267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82679">
        <w:rPr>
          <w:rFonts w:ascii="Times New Roman" w:hAnsi="Times New Roman" w:cs="Times New Roman"/>
          <w:sz w:val="24"/>
          <w:szCs w:val="24"/>
        </w:rPr>
        <w:t xml:space="preserve"> 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982679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82679">
        <w:rPr>
          <w:rFonts w:ascii="Times New Roman" w:hAnsi="Times New Roman" w:cs="Times New Roman"/>
          <w:sz w:val="24"/>
          <w:szCs w:val="24"/>
        </w:rPr>
        <w:t>. № 28564);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Приказ Министерства образования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E182C" w:rsidRPr="00982679" w:rsidRDefault="007E182C" w:rsidP="00982679">
      <w:pPr>
        <w:pStyle w:val="5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right="20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Письмо Минобразования России от 17 мая 1995 года № 61/19-12 «О психолого-педагогических требованиях к играм и игрушкам в современных условиях» (вме</w:t>
      </w:r>
      <w:r w:rsidRPr="00982679">
        <w:rPr>
          <w:color w:val="auto"/>
          <w:sz w:val="24"/>
          <w:szCs w:val="24"/>
        </w:rPr>
        <w:softHyphen/>
        <w:t>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</w:t>
      </w:r>
      <w:r w:rsidRPr="00982679">
        <w:rPr>
          <w:color w:val="auto"/>
          <w:sz w:val="24"/>
          <w:szCs w:val="24"/>
        </w:rPr>
        <w:softHyphen/>
        <w:t>тельных учреждении "О психолого-педагогической ценности игр и игрушек"»);</w:t>
      </w:r>
    </w:p>
    <w:p w:rsidR="007E182C" w:rsidRPr="00982679" w:rsidRDefault="007E182C" w:rsidP="00982679">
      <w:pPr>
        <w:pStyle w:val="5"/>
        <w:numPr>
          <w:ilvl w:val="0"/>
          <w:numId w:val="1"/>
        </w:numPr>
        <w:shd w:val="clear" w:color="auto" w:fill="auto"/>
        <w:tabs>
          <w:tab w:val="left" w:pos="721"/>
        </w:tabs>
        <w:spacing w:line="276" w:lineRule="auto"/>
        <w:ind w:right="20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Приказ Министерства образования РФ от 26.06.2000 № 1917 «Об экспертизе настольных, компьютерных и иных игр, игрушек и игровых сооружений для детей»;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Тульской области от 21.04.03. № 583 «О введении в содержание дошкольного образования регионального компонента». </w:t>
      </w:r>
    </w:p>
    <w:p w:rsidR="007E182C" w:rsidRPr="00982679" w:rsidRDefault="007E182C" w:rsidP="009826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Устав МБДОУ «Детский сад № 53».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82679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</w:t>
      </w:r>
      <w:r w:rsidRPr="00982679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82679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 и на создание </w:t>
      </w:r>
      <w:r w:rsidRPr="00982679">
        <w:rPr>
          <w:rFonts w:ascii="Times New Roman" w:hAnsi="Times New Roman" w:cs="Times New Roman"/>
          <w:sz w:val="24"/>
          <w:szCs w:val="24"/>
        </w:rPr>
        <w:lastRenderedPageBreak/>
        <w:t>развивающей образовательной среды, которая представляет собой систему условий социализации и индивидуализации детей.</w:t>
      </w:r>
    </w:p>
    <w:p w:rsidR="007E182C" w:rsidRPr="00982679" w:rsidRDefault="007E182C" w:rsidP="00982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Примерной общеобразовательной программы дошкольного образования «От рождения до школы» (пилотный вариант) под ред. Н. Е. </w:t>
      </w:r>
      <w:proofErr w:type="spellStart"/>
      <w:r w:rsidRPr="0098267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82679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982679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982679">
        <w:rPr>
          <w:rFonts w:ascii="Times New Roman" w:hAnsi="Times New Roman" w:cs="Times New Roman"/>
          <w:sz w:val="24"/>
          <w:szCs w:val="24"/>
        </w:rPr>
        <w:t xml:space="preserve">. – М.: МОЗАИКА-СИНТЕЗ,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2014 .</w:t>
      </w:r>
      <w:proofErr w:type="gramEnd"/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ind w:right="40"/>
        <w:rPr>
          <w:color w:val="auto"/>
          <w:sz w:val="24"/>
          <w:szCs w:val="24"/>
        </w:rPr>
      </w:pPr>
      <w:r w:rsidRPr="00982679">
        <w:rPr>
          <w:rFonts w:eastAsia="Calibri"/>
          <w:color w:val="auto"/>
          <w:sz w:val="24"/>
          <w:szCs w:val="24"/>
        </w:rPr>
        <w:t>Часть Программы, формируемая участниками образовательных отношений, представляет выбранные ДОО парциальные программы</w:t>
      </w:r>
      <w:r w:rsidRPr="00982679">
        <w:rPr>
          <w:color w:val="auto"/>
          <w:sz w:val="24"/>
          <w:szCs w:val="24"/>
        </w:rPr>
        <w:t>:</w:t>
      </w:r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Лыкова И.А.  Программа художественного воспитания, обучения и развития детей 2-7 лет. «Цветные ладошки».  – М.: «КАРАПУЗ-ДИДАКТИКА», 2012.</w:t>
      </w:r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rPr>
          <w:rFonts w:eastAsia="Calibri"/>
          <w:color w:val="auto"/>
          <w:sz w:val="24"/>
          <w:szCs w:val="24"/>
        </w:rPr>
      </w:pPr>
      <w:r w:rsidRPr="00982679">
        <w:rPr>
          <w:rFonts w:eastAsia="Calibri"/>
          <w:color w:val="auto"/>
          <w:sz w:val="24"/>
          <w:szCs w:val="24"/>
        </w:rPr>
        <w:t>которые отражают образовательные потребности ДОО, интересы и мотивы воспитанников, членов их семей и педагогов.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 xml:space="preserve">Князева О.Л. «Приобщение детей к истокам русской национальной культуры» 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proofErr w:type="spellStart"/>
      <w:r w:rsidRPr="00982679">
        <w:rPr>
          <w:color w:val="auto"/>
          <w:sz w:val="24"/>
          <w:szCs w:val="24"/>
        </w:rPr>
        <w:t>Н.Н.Авдеева</w:t>
      </w:r>
      <w:proofErr w:type="spellEnd"/>
      <w:proofErr w:type="gramStart"/>
      <w:r w:rsidRPr="00982679">
        <w:rPr>
          <w:color w:val="auto"/>
          <w:sz w:val="24"/>
          <w:szCs w:val="24"/>
        </w:rPr>
        <w:t xml:space="preserve">,  </w:t>
      </w:r>
      <w:proofErr w:type="spellStart"/>
      <w:r w:rsidRPr="00982679">
        <w:rPr>
          <w:color w:val="auto"/>
          <w:sz w:val="24"/>
          <w:szCs w:val="24"/>
        </w:rPr>
        <w:t>О.Л.Князева</w:t>
      </w:r>
      <w:proofErr w:type="spellEnd"/>
      <w:proofErr w:type="gramEnd"/>
      <w:r w:rsidRPr="00982679">
        <w:rPr>
          <w:color w:val="auto"/>
          <w:sz w:val="24"/>
          <w:szCs w:val="24"/>
        </w:rPr>
        <w:t xml:space="preserve">, </w:t>
      </w:r>
      <w:proofErr w:type="spellStart"/>
      <w:r w:rsidRPr="00982679">
        <w:rPr>
          <w:color w:val="auto"/>
          <w:sz w:val="24"/>
          <w:szCs w:val="24"/>
        </w:rPr>
        <w:t>Р.Б.Стеркина</w:t>
      </w:r>
      <w:proofErr w:type="spellEnd"/>
      <w:r w:rsidRPr="00982679">
        <w:rPr>
          <w:color w:val="auto"/>
          <w:sz w:val="24"/>
          <w:szCs w:val="24"/>
        </w:rPr>
        <w:t xml:space="preserve"> «Основы безопасности жизнедеятельности детей дошкольного возраста»   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рабочая программа МБДОУ № 53 по краеведению «Родничок»</w:t>
      </w:r>
    </w:p>
    <w:p w:rsidR="007E182C" w:rsidRPr="00982679" w:rsidRDefault="007E182C" w:rsidP="00982679">
      <w:pPr>
        <w:pStyle w:val="7"/>
        <w:numPr>
          <w:ilvl w:val="0"/>
          <w:numId w:val="4"/>
        </w:numPr>
        <w:shd w:val="clear" w:color="auto" w:fill="auto"/>
        <w:spacing w:after="0" w:line="276" w:lineRule="auto"/>
        <w:rPr>
          <w:color w:val="auto"/>
          <w:sz w:val="24"/>
          <w:szCs w:val="24"/>
        </w:rPr>
      </w:pPr>
      <w:r w:rsidRPr="00982679">
        <w:rPr>
          <w:color w:val="auto"/>
          <w:sz w:val="24"/>
          <w:szCs w:val="24"/>
        </w:rPr>
        <w:t>рабочие программы педагогов ДОУ</w:t>
      </w:r>
    </w:p>
    <w:p w:rsidR="007E182C" w:rsidRPr="00982679" w:rsidRDefault="007E182C" w:rsidP="00982679">
      <w:pPr>
        <w:pStyle w:val="7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7E182C" w:rsidRPr="00982679" w:rsidRDefault="007E182C" w:rsidP="009826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Эта часть Программы ориентирована на:</w:t>
      </w:r>
    </w:p>
    <w:p w:rsidR="007E182C" w:rsidRPr="00982679" w:rsidRDefault="007E182C" w:rsidP="009826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7E182C" w:rsidRPr="00982679" w:rsidRDefault="007E182C" w:rsidP="009826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воспитанников ДОО, а также возможностям её педагогического коллектива;</w:t>
      </w:r>
    </w:p>
    <w:p w:rsidR="007E182C" w:rsidRPr="00982679" w:rsidRDefault="007E182C" w:rsidP="0098267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Calibri" w:hAnsi="Times New Roman"/>
          <w:sz w:val="24"/>
          <w:szCs w:val="24"/>
        </w:rPr>
        <w:t>сложившиеся традиции ДОО.</w:t>
      </w:r>
    </w:p>
    <w:p w:rsidR="007E182C" w:rsidRPr="00982679" w:rsidRDefault="007E182C" w:rsidP="0098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ДОО в своей деятельности реализует приоритетное направление: </w:t>
      </w:r>
      <w:r w:rsidRPr="00982679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982679">
        <w:rPr>
          <w:rFonts w:ascii="Times New Roman" w:hAnsi="Times New Roman" w:cs="Times New Roman"/>
          <w:sz w:val="24"/>
          <w:szCs w:val="24"/>
        </w:rPr>
        <w:t>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обеспечивает развитие личности, мотивации и способностей детей в различных видах деятельности в возрасте от 2 до 7 лет и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охватывает  по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направления развития и образования детей  по образовательным областям  – социально- коммуникативное,  познавательное, речевое, художественно-эстетическое и физическому развитию. 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Содержание образовательных областей зависит от возрастных и индивидуальных особенностей детей, определяется целями и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задачами  и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реализуется в различных видах детской деятельности (общении, игре, познавательно-исследовательской деятельности и других).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Срок освоения Программы в группах общеразвивающей направленности – 5 лет, в группах компенсирующей направленности – 4 года.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(60%) и части, формируемой участниками </w:t>
      </w:r>
      <w:proofErr w:type="gramStart"/>
      <w:r w:rsidRPr="00982679">
        <w:rPr>
          <w:rFonts w:ascii="Times New Roman" w:hAnsi="Times New Roman" w:cs="Times New Roman"/>
          <w:sz w:val="24"/>
          <w:szCs w:val="24"/>
        </w:rPr>
        <w:t>образовательных  отношений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(не более 40%).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82679" w:rsidRPr="00982679" w:rsidRDefault="00982679" w:rsidP="00982679">
      <w:pPr>
        <w:pStyle w:val="Style19"/>
        <w:widowControl/>
        <w:numPr>
          <w:ilvl w:val="0"/>
          <w:numId w:val="7"/>
        </w:numPr>
        <w:tabs>
          <w:tab w:val="left" w:pos="567"/>
        </w:tabs>
        <w:spacing w:line="240" w:lineRule="auto"/>
      </w:pPr>
      <w:r w:rsidRPr="00982679">
        <w:t xml:space="preserve"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982679" w:rsidRPr="00982679" w:rsidRDefault="00982679" w:rsidP="00982679">
      <w:pPr>
        <w:pStyle w:val="Style19"/>
        <w:widowControl/>
        <w:numPr>
          <w:ilvl w:val="0"/>
          <w:numId w:val="7"/>
        </w:numPr>
        <w:tabs>
          <w:tab w:val="left" w:pos="567"/>
        </w:tabs>
        <w:spacing w:line="240" w:lineRule="auto"/>
        <w:rPr>
          <w:rFonts w:eastAsia="SimSun"/>
          <w:bCs/>
        </w:rPr>
      </w:pPr>
      <w:r w:rsidRPr="00982679">
        <w:t xml:space="preserve">Содержательный раздел Программы </w:t>
      </w:r>
      <w:r w:rsidRPr="00982679">
        <w:rPr>
          <w:rFonts w:eastAsia="SimSun"/>
          <w:bCs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982679" w:rsidRPr="00982679" w:rsidRDefault="00982679" w:rsidP="0098267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</w:t>
      </w:r>
    </w:p>
    <w:p w:rsidR="00982679" w:rsidRPr="00982679" w:rsidRDefault="00982679" w:rsidP="0098267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82679">
        <w:rPr>
          <w:rFonts w:ascii="Times New Roman" w:eastAsia="SimSun" w:hAnsi="Times New Roman"/>
          <w:bCs/>
          <w:sz w:val="24"/>
          <w:szCs w:val="24"/>
        </w:rPr>
        <w:t>ее освоения в виде целевых ориентиров, а также особенности организации образовательной деятельности.</w:t>
      </w:r>
    </w:p>
    <w:p w:rsidR="007E182C" w:rsidRPr="00982679" w:rsidRDefault="007E182C" w:rsidP="0098267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E182C" w:rsidRPr="00982679" w:rsidRDefault="007E182C" w:rsidP="0098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 xml:space="preserve">Цели и задачи деятельности образовательного учреждения по </w:t>
      </w:r>
      <w:proofErr w:type="gramStart"/>
      <w:r w:rsidRPr="00982679">
        <w:rPr>
          <w:rFonts w:ascii="Times New Roman" w:hAnsi="Times New Roman" w:cs="Times New Roman"/>
          <w:b/>
          <w:sz w:val="24"/>
          <w:szCs w:val="24"/>
        </w:rPr>
        <w:t>реализации  основной</w:t>
      </w:r>
      <w:proofErr w:type="gramEnd"/>
      <w:r w:rsidRPr="00982679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дошкольного образования</w:t>
      </w:r>
    </w:p>
    <w:p w:rsidR="007E182C" w:rsidRPr="00982679" w:rsidRDefault="007E182C" w:rsidP="00982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  <w:u w:val="single"/>
        </w:rPr>
        <w:t>Предметом деятельности ДОУ является:</w:t>
      </w:r>
      <w:r w:rsidRPr="00982679">
        <w:rPr>
          <w:rFonts w:ascii="Times New Roman" w:hAnsi="Times New Roman" w:cs="Times New Roman"/>
          <w:sz w:val="24"/>
          <w:szCs w:val="24"/>
        </w:rPr>
        <w:t xml:space="preserve"> оказание услуг по реализации образовательной программы дошкольного образования и осуществления присмотра и ухода за воспитанниками в возрасте от 2 лет по достижению возраста 7 лет, но не позже достижения ими возраста 8 лет.</w:t>
      </w:r>
    </w:p>
    <w:p w:rsidR="007E182C" w:rsidRPr="00982679" w:rsidRDefault="007E182C" w:rsidP="00982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  <w:u w:val="single"/>
        </w:rPr>
        <w:t xml:space="preserve">Основной целью </w:t>
      </w:r>
      <w:proofErr w:type="gramStart"/>
      <w:r w:rsidRPr="00982679">
        <w:rPr>
          <w:rFonts w:ascii="Times New Roman" w:hAnsi="Times New Roman" w:cs="Times New Roman"/>
          <w:sz w:val="24"/>
          <w:szCs w:val="24"/>
          <w:u w:val="single"/>
        </w:rPr>
        <w:t>деятельности  ДОУ</w:t>
      </w:r>
      <w:proofErr w:type="gramEnd"/>
      <w:r w:rsidRPr="00982679">
        <w:rPr>
          <w:rFonts w:ascii="Times New Roman" w:hAnsi="Times New Roman" w:cs="Times New Roman"/>
          <w:sz w:val="24"/>
          <w:szCs w:val="24"/>
        </w:rPr>
        <w:t xml:space="preserve">  является:</w:t>
      </w:r>
    </w:p>
    <w:p w:rsidR="007E182C" w:rsidRPr="00982679" w:rsidRDefault="007E182C" w:rsidP="00982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дошкольного образования.</w:t>
      </w:r>
    </w:p>
    <w:p w:rsidR="007E182C" w:rsidRPr="00982679" w:rsidRDefault="007E182C" w:rsidP="00982679">
      <w:pPr>
        <w:pStyle w:val="a6"/>
        <w:shd w:val="clear" w:color="auto" w:fill="auto"/>
        <w:spacing w:after="0" w:line="240" w:lineRule="auto"/>
        <w:ind w:firstLine="454"/>
        <w:jc w:val="both"/>
        <w:rPr>
          <w:rStyle w:val="49"/>
          <w:sz w:val="24"/>
          <w:szCs w:val="24"/>
        </w:rPr>
      </w:pPr>
      <w:r w:rsidRPr="00982679">
        <w:rPr>
          <w:rStyle w:val="49"/>
          <w:sz w:val="24"/>
          <w:szCs w:val="24"/>
        </w:rPr>
        <w:t>Достижение поставленной цели</w:t>
      </w:r>
      <w:r w:rsidRPr="00982679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образовательным учреждением основной образовательной программы дошкольного образования</w:t>
      </w:r>
      <w:r w:rsidRPr="00982679">
        <w:rPr>
          <w:rStyle w:val="49"/>
          <w:sz w:val="24"/>
          <w:szCs w:val="24"/>
        </w:rPr>
        <w:t xml:space="preserve"> предусматривает решение следующих основных задач: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0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7"/>
          <w:sz w:val="24"/>
          <w:szCs w:val="24"/>
        </w:rPr>
        <w:t xml:space="preserve">1) </w:t>
      </w:r>
      <w:r w:rsidRPr="0098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охраны и укрепления физического и психического здоровья детей, в том </w:t>
      </w:r>
      <w:r w:rsidRPr="00982679">
        <w:rPr>
          <w:rFonts w:ascii="Times New Roman" w:eastAsia="Times New Roman" w:hAnsi="Times New Roman" w:cs="Times New Roman"/>
          <w:spacing w:val="-13"/>
          <w:sz w:val="24"/>
          <w:szCs w:val="24"/>
        </w:rPr>
        <w:t>числе их эмоционального благополучия;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0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6"/>
          <w:sz w:val="24"/>
          <w:szCs w:val="24"/>
        </w:rPr>
        <w:t xml:space="preserve">2) </w:t>
      </w:r>
      <w:r w:rsidRPr="009826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обеспечения равных возможностей для полноценного развития каждого </w:t>
      </w:r>
      <w:r w:rsidRPr="0098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ребёнка в период дошкольного детства независимо от места жительства, пола,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нации, языка, социального статуса, психофизиологических и других особенностей </w:t>
      </w:r>
      <w:r w:rsidRPr="00982679">
        <w:rPr>
          <w:rFonts w:ascii="Times New Roman" w:eastAsia="Times New Roman" w:hAnsi="Times New Roman" w:cs="Times New Roman"/>
          <w:spacing w:val="-13"/>
          <w:sz w:val="24"/>
          <w:szCs w:val="24"/>
        </w:rPr>
        <w:t>(в том числе ограниченных возможностей здоровья);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0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3"/>
          <w:sz w:val="24"/>
          <w:szCs w:val="24"/>
        </w:rPr>
        <w:t xml:space="preserve">3) </w:t>
      </w:r>
      <w:r w:rsidRPr="009826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</w:t>
      </w:r>
      <w:r w:rsidRPr="009826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преемственность основных образовательных программ дошкольного и начального </w:t>
      </w:r>
      <w:r w:rsidRPr="00982679">
        <w:rPr>
          <w:rFonts w:ascii="Times New Roman" w:eastAsia="Times New Roman" w:hAnsi="Times New Roman" w:cs="Times New Roman"/>
          <w:spacing w:val="-15"/>
          <w:sz w:val="24"/>
          <w:szCs w:val="24"/>
        </w:rPr>
        <w:t>общего образования);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4) </w:t>
      </w:r>
      <w:r w:rsidRPr="00982679">
        <w:rPr>
          <w:rFonts w:ascii="Times New Roman" w:eastAsia="Times New Roman" w:hAnsi="Times New Roman" w:cs="Times New Roman"/>
          <w:sz w:val="24"/>
          <w:szCs w:val="24"/>
        </w:rPr>
        <w:t xml:space="preserve">создания благоприятных условий развития детей в соответствии с их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возрастными и индивидуальными особенностями и склонностями, развития </w:t>
      </w:r>
      <w:r w:rsidRPr="009826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способностей и творческого потенциала каждого ребёнка как субъекта отношений </w:t>
      </w:r>
      <w:r w:rsidRPr="00982679">
        <w:rPr>
          <w:rFonts w:ascii="Times New Roman" w:eastAsia="Times New Roman" w:hAnsi="Times New Roman" w:cs="Times New Roman"/>
          <w:spacing w:val="-18"/>
          <w:sz w:val="24"/>
          <w:szCs w:val="24"/>
        </w:rPr>
        <w:t>с самим собой, другими детьми, взрослыми и миром;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16"/>
          <w:sz w:val="24"/>
          <w:szCs w:val="24"/>
        </w:rPr>
        <w:t xml:space="preserve">5) </w:t>
      </w:r>
      <w:r w:rsidRPr="0098267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объединения обучения и воспитания в целостный образовательный процесс </w:t>
      </w:r>
      <w:r w:rsidRPr="0098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основе духовно-нравственных и социокультурных ценностей и </w:t>
      </w:r>
      <w:proofErr w:type="gramStart"/>
      <w:r w:rsidRPr="009826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принятых в </w:t>
      </w:r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>обществе правил</w:t>
      </w:r>
      <w:proofErr w:type="gramEnd"/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и норм поведения в интересах человека, семьи, общества;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9"/>
          <w:sz w:val="24"/>
          <w:szCs w:val="24"/>
        </w:rPr>
        <w:t xml:space="preserve">6)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</w:t>
      </w:r>
      <w:r w:rsidRPr="0098267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интеллектуальных, физических качеств, инициативности, самостоятельности и </w:t>
      </w:r>
      <w:r w:rsidRPr="00982679">
        <w:rPr>
          <w:rFonts w:ascii="Times New Roman" w:eastAsia="Times New Roman" w:hAnsi="Times New Roman" w:cs="Times New Roman"/>
          <w:spacing w:val="-18"/>
          <w:sz w:val="24"/>
          <w:szCs w:val="24"/>
        </w:rPr>
        <w:t>ответственности ребёнка, формирования предпосылок учебной деятельности;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10"/>
          <w:sz w:val="24"/>
          <w:szCs w:val="24"/>
        </w:rPr>
        <w:t xml:space="preserve">7) </w:t>
      </w:r>
      <w:r w:rsidRPr="009826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</w:t>
      </w:r>
      <w:r w:rsidRPr="009826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Программ различной направленности с учётом образовательных потребностей, </w:t>
      </w:r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>способностей и состояния здоровья детей;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pacing w:val="-14"/>
          <w:sz w:val="24"/>
          <w:szCs w:val="24"/>
        </w:rPr>
        <w:t xml:space="preserve">8) </w:t>
      </w:r>
      <w:r w:rsidRPr="0098267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формирования социокультурной среды, соответствующей возрастным, </w:t>
      </w:r>
      <w:r w:rsidRPr="00982679">
        <w:rPr>
          <w:rFonts w:ascii="Times New Roman" w:eastAsia="Times New Roman" w:hAnsi="Times New Roman" w:cs="Times New Roman"/>
          <w:spacing w:val="-18"/>
          <w:sz w:val="24"/>
          <w:szCs w:val="24"/>
        </w:rPr>
        <w:t>индивидуальным, психологическим и физиологическим особенностям детей;</w:t>
      </w:r>
    </w:p>
    <w:p w:rsidR="007E182C" w:rsidRPr="00982679" w:rsidRDefault="007E182C" w:rsidP="00982679">
      <w:pPr>
        <w:shd w:val="clear" w:color="auto" w:fill="FFFFFF"/>
        <w:spacing w:after="0" w:line="240" w:lineRule="auto"/>
        <w:ind w:left="11" w:right="11" w:firstLine="274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982679">
        <w:rPr>
          <w:rFonts w:ascii="Times New Roman" w:hAnsi="Times New Roman" w:cs="Times New Roman"/>
          <w:spacing w:val="-10"/>
          <w:sz w:val="24"/>
          <w:szCs w:val="24"/>
        </w:rPr>
        <w:t xml:space="preserve">9) </w:t>
      </w:r>
      <w:r w:rsidRPr="0098267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обеспечения психолого-педагогической поддержки семьи и повышения </w:t>
      </w:r>
      <w:r w:rsidRPr="0098267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компетентности родителей (законных представителей) в вопросах развития </w:t>
      </w:r>
      <w:r w:rsidRPr="00982679">
        <w:rPr>
          <w:rFonts w:ascii="Times New Roman" w:eastAsia="Times New Roman" w:hAnsi="Times New Roman" w:cs="Times New Roman"/>
          <w:spacing w:val="-17"/>
          <w:sz w:val="24"/>
          <w:szCs w:val="24"/>
        </w:rPr>
        <w:t>и образования, охраны и укрепления здоровья детей.</w:t>
      </w:r>
    </w:p>
    <w:p w:rsidR="007E182C" w:rsidRPr="00982679" w:rsidRDefault="007E182C" w:rsidP="0098267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Возрастные категории детей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дошкольного учре</w:t>
      </w:r>
      <w:r w:rsidR="00D65269">
        <w:rPr>
          <w:rFonts w:ascii="Times New Roman" w:hAnsi="Times New Roman" w:cs="Times New Roman"/>
          <w:sz w:val="24"/>
          <w:szCs w:val="24"/>
          <w:lang w:eastAsia="ru-RU"/>
        </w:rPr>
        <w:t>ждения МБДОУ «Детский сад комбинированного вида № 53</w:t>
      </w: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982679">
        <w:rPr>
          <w:rFonts w:ascii="Times New Roman" w:hAnsi="Times New Roman" w:cs="Times New Roman"/>
          <w:sz w:val="24"/>
          <w:szCs w:val="24"/>
          <w:lang w:eastAsia="ru-RU"/>
        </w:rPr>
        <w:t>рассчитана  на</w:t>
      </w:r>
      <w:proofErr w:type="gramEnd"/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детей  в возрасте от</w:t>
      </w:r>
      <w:r w:rsidR="00982679"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 до 7 лет и определяет содержание и организацию образовательной деятельности на уровне дошкольного образования.</w:t>
      </w:r>
    </w:p>
    <w:p w:rsidR="007E182C" w:rsidRPr="00982679" w:rsidRDefault="007E182C" w:rsidP="00982679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реализуется в дошкольных группах </w:t>
      </w:r>
      <w:r w:rsidRPr="00982679">
        <w:rPr>
          <w:rFonts w:ascii="Times New Roman" w:hAnsi="Times New Roman" w:cs="Times New Roman"/>
          <w:sz w:val="24"/>
          <w:szCs w:val="24"/>
        </w:rPr>
        <w:t>общеразвивающей направленности в режиме сокращенного дня (10-час. пребывание)</w:t>
      </w:r>
      <w:r w:rsidRPr="009826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E182C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Группы общеразвивающей направленности</w:t>
      </w:r>
      <w:bookmarkStart w:id="0" w:name="_GoBack"/>
      <w:bookmarkEnd w:id="0"/>
    </w:p>
    <w:p w:rsidR="00982679" w:rsidRPr="00982679" w:rsidRDefault="00982679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 - группе раннего возраста от 2 до 3 лет;</w:t>
      </w:r>
    </w:p>
    <w:p w:rsidR="007E182C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7E182C" w:rsidRPr="00982679">
        <w:rPr>
          <w:rFonts w:ascii="Times New Roman" w:eastAsia="Calibri" w:hAnsi="Times New Roman" w:cs="Times New Roman"/>
          <w:sz w:val="24"/>
          <w:szCs w:val="24"/>
        </w:rPr>
        <w:t>младшей  группе</w:t>
      </w:r>
      <w:proofErr w:type="gramEnd"/>
      <w:r w:rsidR="007E182C" w:rsidRPr="009826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82679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7E182C" w:rsidRPr="00982679">
        <w:rPr>
          <w:rFonts w:ascii="Times New Roman" w:eastAsia="Calibri" w:hAnsi="Times New Roman" w:cs="Times New Roman"/>
          <w:sz w:val="24"/>
          <w:szCs w:val="24"/>
        </w:rPr>
        <w:t xml:space="preserve"> 3 до 4 лет</w:t>
      </w:r>
      <w:r w:rsidRPr="009826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старшей разновозрастной группе от 4 до 6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подготовительной к школе группе от 6 до 7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183F" w:rsidRPr="00982679" w:rsidRDefault="00F0183F" w:rsidP="009826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Разновозрастные группы компенсирующей направленности для детей с нарушением опорно-двигательного аппарата        </w:t>
      </w:r>
    </w:p>
    <w:p w:rsidR="007E182C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младшей разновозрастной группе компенсирующей направленности от 3</w:t>
      </w:r>
      <w:r w:rsidR="007E182C" w:rsidRPr="00982679">
        <w:rPr>
          <w:rFonts w:ascii="Times New Roman" w:eastAsia="Calibri" w:hAnsi="Times New Roman" w:cs="Times New Roman"/>
          <w:sz w:val="24"/>
          <w:szCs w:val="24"/>
        </w:rPr>
        <w:t xml:space="preserve"> до 5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2679">
        <w:rPr>
          <w:rFonts w:ascii="Times New Roman" w:eastAsia="Calibri" w:hAnsi="Times New Roman" w:cs="Times New Roman"/>
          <w:sz w:val="24"/>
          <w:szCs w:val="24"/>
        </w:rPr>
        <w:t>- старшей разновозрастной группе компенсирующей направленности от 5 до 7 лет</w:t>
      </w:r>
      <w:r w:rsidR="00982679" w:rsidRPr="009826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       Программа направлена </w:t>
      </w:r>
      <w:proofErr w:type="gramStart"/>
      <w:r w:rsidRPr="00982679">
        <w:rPr>
          <w:rFonts w:ascii="Times New Roman" w:hAnsi="Times New Roman" w:cs="Times New Roman"/>
          <w:sz w:val="24"/>
          <w:szCs w:val="24"/>
          <w:lang w:eastAsia="ru-RU"/>
        </w:rPr>
        <w:t>на  развитие</w:t>
      </w:r>
      <w:proofErr w:type="gramEnd"/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детей раннего и  дошкольного возраста в различных видах деятельности  с учетом их возрастных, индивидуальных психологических и физиологических особенностей.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982679">
        <w:rPr>
          <w:rFonts w:ascii="Times New Roman" w:hAnsi="Times New Roman" w:cs="Times New Roman"/>
          <w:sz w:val="24"/>
          <w:szCs w:val="24"/>
          <w:lang w:eastAsia="ru-RU"/>
        </w:rPr>
        <w:t>Программы  охватывает</w:t>
      </w:r>
      <w:proofErr w:type="gramEnd"/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образовательные области: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> -познавательное развитие;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- речевое развитие;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 -художественно-эстетическое развитие; </w:t>
      </w:r>
    </w:p>
    <w:p w:rsidR="007E182C" w:rsidRPr="00982679" w:rsidRDefault="007E182C" w:rsidP="0098267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679">
        <w:rPr>
          <w:rFonts w:ascii="Times New Roman" w:hAnsi="Times New Roman" w:cs="Times New Roman"/>
          <w:sz w:val="24"/>
          <w:szCs w:val="24"/>
          <w:lang w:eastAsia="ru-RU"/>
        </w:rPr>
        <w:t xml:space="preserve"> -физическое развитие. </w:t>
      </w:r>
    </w:p>
    <w:p w:rsidR="007E182C" w:rsidRPr="00982679" w:rsidRDefault="007E182C" w:rsidP="0098267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>- присвоение норм и ценностей, принятых в обществе, включая моральные и нравственные ценности;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общения и взаимодействия ребёнка со взрослыми и сверстниками;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</w:t>
      </w: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- становление самостоятельности, целенаправленности и </w:t>
      </w:r>
      <w:proofErr w:type="spellStart"/>
      <w:r w:rsidRPr="00982679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собственных действий;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готовности к совместной деятельности;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  организации;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 </w:t>
      </w:r>
      <w:r w:rsidRPr="00982679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F0183F" w:rsidRPr="00982679" w:rsidRDefault="00F0183F" w:rsidP="00982679">
      <w:pPr>
        <w:spacing w:before="24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7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- 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формирование познавательных действий, становление сознания;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развитие воображения и творческой активности;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формирование первичных представлений о себе, других людях, объектах окружающего мира, их свойствах и         </w:t>
      </w:r>
      <w:proofErr w:type="gramStart"/>
      <w:r w:rsidRPr="00982679">
        <w:rPr>
          <w:rFonts w:ascii="Times New Roman" w:hAnsi="Times New Roman" w:cs="Times New Roman"/>
          <w:bCs/>
          <w:sz w:val="24"/>
          <w:szCs w:val="24"/>
        </w:rPr>
        <w:t>отношениях  (</w:t>
      </w:r>
      <w:proofErr w:type="gramEnd"/>
      <w:r w:rsidRPr="00982679">
        <w:rPr>
          <w:rFonts w:ascii="Times New Roman" w:hAnsi="Times New Roman" w:cs="Times New Roman"/>
          <w:bCs/>
          <w:sz w:val="24"/>
          <w:szCs w:val="24"/>
        </w:rPr>
        <w:t>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др.);</w:t>
      </w:r>
    </w:p>
    <w:p w:rsidR="00F0183F" w:rsidRPr="00982679" w:rsidRDefault="00F0183F" w:rsidP="009826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формирование первичных представлений о малой родине и Отечестве, представлений о социокультурных     ценностях нашего народа, об отечественных традициях и           </w:t>
      </w:r>
      <w:r w:rsidRPr="00982679">
        <w:rPr>
          <w:rFonts w:ascii="Times New Roman" w:hAnsi="Times New Roman" w:cs="Times New Roman"/>
          <w:bCs/>
          <w:sz w:val="24"/>
          <w:szCs w:val="24"/>
        </w:rPr>
        <w:lastRenderedPageBreak/>
        <w:t>праздниках, о планете Земля как общем доме людей, об особенностях природы, многообразии стран и народов мира;</w:t>
      </w:r>
    </w:p>
    <w:p w:rsidR="00F0183F" w:rsidRPr="00982679" w:rsidRDefault="00F0183F" w:rsidP="00982679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679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владение речью как средством общения;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обогащение активного словаря;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развитие </w:t>
      </w:r>
      <w:proofErr w:type="gramStart"/>
      <w:r w:rsidRPr="00982679">
        <w:rPr>
          <w:rFonts w:ascii="Times New Roman" w:hAnsi="Times New Roman" w:cs="Times New Roman"/>
          <w:bCs/>
          <w:sz w:val="24"/>
          <w:szCs w:val="24"/>
        </w:rPr>
        <w:t>связной,  грамматически</w:t>
      </w:r>
      <w:proofErr w:type="gram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правильной диалогической  и монологической речи;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развитие речевого творчества;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 развитие звуковой и интонационной культуры речи, фонематического слуха;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знакомство с книжной культурой, детской литературой, понимание на слух текстов различных жанров детской       литературы;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- формирование звуковой </w:t>
      </w:r>
      <w:proofErr w:type="spellStart"/>
      <w:r w:rsidRPr="00982679">
        <w:rPr>
          <w:rFonts w:ascii="Times New Roman" w:hAnsi="Times New Roman" w:cs="Times New Roman"/>
          <w:bCs/>
          <w:sz w:val="24"/>
          <w:szCs w:val="24"/>
        </w:rPr>
        <w:t>аналитико</w:t>
      </w:r>
      <w:proofErr w:type="spell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Художественно-эстетическое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 xml:space="preserve">     </w:t>
      </w:r>
      <w:r w:rsidRPr="00982679">
        <w:rPr>
          <w:rFonts w:ascii="Times New Roman" w:hAnsi="Times New Roman" w:cs="Times New Roman"/>
          <w:bCs/>
          <w:sz w:val="24"/>
          <w:szCs w:val="24"/>
        </w:rPr>
        <w:t>- развитие предпосылок ценностно–смыслового восприятия и понимания произведений искусства (словесного, музыкального, изобразительного), мира природы;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становление эстетического отношения к окружающему миру;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формирование элементарных представлений о видах искусства;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восприятие музыки, художественной литературы, фольклора;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стимулирование сопереживания персонажам художественных произведений;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реализация самостоятельной творческой деятельности детей (изобразительной, конструктивно-модельной музыкальной и др.)</w:t>
      </w:r>
    </w:p>
    <w:p w:rsidR="00F0183F" w:rsidRPr="00982679" w:rsidRDefault="00F0183F" w:rsidP="009826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/>
          <w:bCs/>
          <w:sz w:val="24"/>
          <w:szCs w:val="24"/>
        </w:rPr>
        <w:t>Физическое развитие.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679">
        <w:rPr>
          <w:rFonts w:ascii="Times New Roman" w:hAnsi="Times New Roman" w:cs="Times New Roman"/>
          <w:sz w:val="24"/>
          <w:szCs w:val="24"/>
        </w:rPr>
        <w:t xml:space="preserve">     - </w:t>
      </w:r>
      <w:r w:rsidRPr="00982679">
        <w:rPr>
          <w:rFonts w:ascii="Times New Roman" w:hAnsi="Times New Roman" w:cs="Times New Roman"/>
          <w:bCs/>
          <w:sz w:val="24"/>
          <w:szCs w:val="24"/>
        </w:rPr>
        <w:t>развитие физических качеств;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правильное формирование опорно-двигательной системы организма, развитие равновесия, </w:t>
      </w:r>
      <w:proofErr w:type="gramStart"/>
      <w:r w:rsidRPr="00982679">
        <w:rPr>
          <w:rFonts w:ascii="Times New Roman" w:hAnsi="Times New Roman" w:cs="Times New Roman"/>
          <w:bCs/>
          <w:sz w:val="24"/>
          <w:szCs w:val="24"/>
        </w:rPr>
        <w:t>координации  движений</w:t>
      </w:r>
      <w:proofErr w:type="gramEnd"/>
      <w:r w:rsidRPr="00982679">
        <w:rPr>
          <w:rFonts w:ascii="Times New Roman" w:hAnsi="Times New Roman" w:cs="Times New Roman"/>
          <w:bCs/>
          <w:sz w:val="24"/>
          <w:szCs w:val="24"/>
        </w:rPr>
        <w:t>, крупной и мелкой моторики;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правильное выполнение основных движений;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формирование начальных представлений о некоторых видах спорта;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овладение подвижными играми с правилами;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     - становление целенаправленности и </w:t>
      </w:r>
      <w:proofErr w:type="spellStart"/>
      <w:r w:rsidRPr="00982679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982679">
        <w:rPr>
          <w:rFonts w:ascii="Times New Roman" w:hAnsi="Times New Roman" w:cs="Times New Roman"/>
          <w:bCs/>
          <w:sz w:val="24"/>
          <w:szCs w:val="24"/>
        </w:rPr>
        <w:t xml:space="preserve"> в двигательной сфере;</w:t>
      </w:r>
    </w:p>
    <w:p w:rsidR="00F0183F" w:rsidRPr="00982679" w:rsidRDefault="00F0183F" w:rsidP="0098267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679">
        <w:rPr>
          <w:rFonts w:ascii="Times New Roman" w:hAnsi="Times New Roman" w:cs="Times New Roman"/>
          <w:bCs/>
          <w:sz w:val="24"/>
          <w:szCs w:val="24"/>
        </w:rPr>
        <w:t xml:space="preserve"> - овладение элементарными нормами и правилами здорового образа жизни.</w:t>
      </w:r>
    </w:p>
    <w:p w:rsidR="00F0183F" w:rsidRPr="00982679" w:rsidRDefault="00F0183F" w:rsidP="009826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183F" w:rsidRPr="00982679" w:rsidRDefault="00F0183F" w:rsidP="00982679">
      <w:pPr>
        <w:jc w:val="both"/>
        <w:rPr>
          <w:rFonts w:ascii="Times New Roman" w:hAnsi="Times New Roman" w:cs="Times New Roman"/>
          <w:sz w:val="24"/>
          <w:szCs w:val="24"/>
        </w:rPr>
      </w:pPr>
      <w:r w:rsidRPr="00982679">
        <w:rPr>
          <w:rFonts w:ascii="Times New Roman" w:hAnsi="Times New Roman" w:cs="Times New Roman"/>
          <w:sz w:val="24"/>
          <w:szCs w:val="24"/>
        </w:rPr>
        <w:t>В МБДОУ образовательная деятельность ведется на государственном языке Российской Федерации – русском.</w:t>
      </w:r>
    </w:p>
    <w:p w:rsidR="007E182C" w:rsidRPr="007E182C" w:rsidRDefault="007E182C" w:rsidP="007E182C">
      <w:pPr>
        <w:rPr>
          <w:rFonts w:ascii="Times New Roman" w:hAnsi="Times New Roman" w:cs="Times New Roman"/>
          <w:b/>
          <w:sz w:val="24"/>
          <w:szCs w:val="24"/>
        </w:rPr>
      </w:pPr>
    </w:p>
    <w:p w:rsidR="00A4150B" w:rsidRDefault="00A4150B"/>
    <w:sectPr w:rsidR="00A4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844"/>
    <w:multiLevelType w:val="hybridMultilevel"/>
    <w:tmpl w:val="6F42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35E"/>
    <w:multiLevelType w:val="hybridMultilevel"/>
    <w:tmpl w:val="59580E24"/>
    <w:lvl w:ilvl="0" w:tplc="DD244F8C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BD4560"/>
    <w:multiLevelType w:val="hybridMultilevel"/>
    <w:tmpl w:val="6A3E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79E4"/>
    <w:multiLevelType w:val="hybridMultilevel"/>
    <w:tmpl w:val="56F66D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F4158"/>
    <w:multiLevelType w:val="hybridMultilevel"/>
    <w:tmpl w:val="16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6D86"/>
    <w:multiLevelType w:val="hybridMultilevel"/>
    <w:tmpl w:val="ABF66A3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BBC676D"/>
    <w:multiLevelType w:val="multilevel"/>
    <w:tmpl w:val="006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2C"/>
    <w:rsid w:val="007E182C"/>
    <w:rsid w:val="00982679"/>
    <w:rsid w:val="00A4150B"/>
    <w:rsid w:val="00D65269"/>
    <w:rsid w:val="00F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EDDD-E13C-434E-AB87-A1C126F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7E182C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styleId="a3">
    <w:name w:val="No Spacing"/>
    <w:link w:val="a4"/>
    <w:qFormat/>
    <w:rsid w:val="007E1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E182C"/>
    <w:rPr>
      <w:rFonts w:ascii="Calibri" w:eastAsia="Times New Roman" w:hAnsi="Calibri" w:cs="Times New Roman"/>
      <w:lang w:eastAsia="ru-RU"/>
    </w:rPr>
  </w:style>
  <w:style w:type="paragraph" w:customStyle="1" w:styleId="7">
    <w:name w:val="Основной текст7"/>
    <w:basedOn w:val="a"/>
    <w:rsid w:val="007E182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link w:val="a6"/>
    <w:rsid w:val="007E182C"/>
    <w:rPr>
      <w:shd w:val="clear" w:color="auto" w:fill="FFFFFF"/>
    </w:rPr>
  </w:style>
  <w:style w:type="paragraph" w:styleId="a6">
    <w:name w:val="Body Text"/>
    <w:basedOn w:val="a"/>
    <w:link w:val="a5"/>
    <w:qFormat/>
    <w:rsid w:val="007E182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E182C"/>
  </w:style>
  <w:style w:type="character" w:customStyle="1" w:styleId="49">
    <w:name w:val="Основной текст + Полужирный49"/>
    <w:rsid w:val="007E182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7E18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F0183F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2016-09-12T08:08:00Z</dcterms:created>
  <dcterms:modified xsi:type="dcterms:W3CDTF">2016-09-12T08:45:00Z</dcterms:modified>
</cp:coreProperties>
</file>